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C55E15"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6.75pt;margin-top:-4.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w:t>
      </w:r>
      <w:r w:rsidR="00ED5C89" w:rsidRPr="00D04634">
        <w:rPr>
          <w:rFonts w:ascii="Arial" w:hAnsi="Arial" w:cs="Arial"/>
          <w:b/>
          <w:sz w:val="28"/>
          <w:u w:val="single"/>
        </w:rPr>
        <w:t>YEAR:</w:t>
      </w:r>
      <w:r w:rsidRPr="00D04634">
        <w:rPr>
          <w:rFonts w:ascii="Arial" w:hAnsi="Arial" w:cs="Arial"/>
          <w:b/>
          <w:sz w:val="28"/>
          <w:u w:val="single"/>
        </w:rPr>
        <w:t xml:space="preserve"> </w:t>
      </w:r>
      <w:r w:rsidR="00666DFD">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ED5C89" w:rsidP="00D04634">
      <w:pPr>
        <w:jc w:val="center"/>
        <w:rPr>
          <w:rFonts w:ascii="Arial" w:hAnsi="Arial" w:cs="Arial"/>
          <w:b/>
          <w:sz w:val="28"/>
          <w:szCs w:val="28"/>
          <w:u w:val="single"/>
        </w:rPr>
      </w:pPr>
      <w:r>
        <w:rPr>
          <w:rFonts w:ascii="Arial" w:hAnsi="Arial" w:cs="Arial"/>
          <w:b/>
          <w:sz w:val="28"/>
          <w:szCs w:val="28"/>
          <w:u w:val="single"/>
        </w:rPr>
        <w:t xml:space="preserve">CREATIING UPSC REGISTRATION FORM </w:t>
      </w: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00ED5C89" w:rsidRPr="00D04634">
        <w:rPr>
          <w:rFonts w:ascii="Arial" w:hAnsi="Arial" w:cs="Arial"/>
          <w:b/>
          <w:sz w:val="28"/>
        </w:rPr>
        <w:t>:</w:t>
      </w:r>
      <w:r w:rsidR="00F04CFC">
        <w:rPr>
          <w:rFonts w:ascii="Arial" w:hAnsi="Arial" w:cs="Arial"/>
          <w:b/>
          <w:sz w:val="28"/>
        </w:rPr>
        <w:tab/>
      </w:r>
      <w:r w:rsidR="00373171">
        <w:rPr>
          <w:rFonts w:ascii="Arial" w:hAnsi="Arial" w:cs="Arial"/>
          <w:b/>
          <w:sz w:val="28"/>
        </w:rPr>
        <w:t>6043</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373171">
        <w:rPr>
          <w:rFonts w:ascii="Arial" w:hAnsi="Arial" w:cs="Arial"/>
          <w:b/>
          <w:sz w:val="28"/>
        </w:rPr>
        <w:tab/>
        <w:t>A.RAJAGUHAN</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w:t>
      </w:r>
      <w:r w:rsidR="00666DFD">
        <w:rPr>
          <w:rFonts w:ascii="Arial" w:hAnsi="Arial" w:cs="Arial"/>
          <w:b/>
          <w:sz w:val="28"/>
        </w:rPr>
        <w:t>I</w:t>
      </w:r>
      <w:r w:rsidRPr="00D04634">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C55E15" w:rsidP="00B6239A">
      <w:pPr>
        <w:pStyle w:val="Heading2"/>
        <w:rPr>
          <w:rFonts w:ascii="Arial" w:hAnsi="Arial" w:cs="Arial"/>
          <w:sz w:val="32"/>
          <w:szCs w:val="32"/>
          <w:u w:val="single"/>
        </w:rPr>
      </w:pPr>
      <w:r w:rsidRPr="00C55E15">
        <w:rPr>
          <w:rFonts w:ascii="Arial" w:hAnsi="Arial" w:cs="Arial"/>
          <w:noProof/>
          <w:sz w:val="32"/>
          <w:szCs w:val="32"/>
          <w:u w:val="single"/>
          <w:lang w:eastAsia="en-IN"/>
        </w:rPr>
        <w:lastRenderedPageBreak/>
        <w:pict>
          <v:rect id="_x0000_s1028" style="position:absolute;left:0;text-align:left;margin-left:-41.7pt;margin-top:16.3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 xml:space="preserve">This is to certify that Cadet </w:t>
      </w:r>
      <w:r w:rsidR="00373171">
        <w:rPr>
          <w:rFonts w:ascii="Arial" w:hAnsi="Arial" w:cs="Arial"/>
          <w:b/>
          <w:sz w:val="24"/>
          <w:u w:val="single"/>
        </w:rPr>
        <w:t xml:space="preserve">A.RAJAGUHAN </w:t>
      </w:r>
      <w:r w:rsidRPr="00B6239A">
        <w:rPr>
          <w:rFonts w:ascii="Arial" w:hAnsi="Arial" w:cs="Arial"/>
          <w:sz w:val="24"/>
        </w:rPr>
        <w:t>Roll No:</w:t>
      </w:r>
      <w:r w:rsidR="007A2EA9">
        <w:rPr>
          <w:rFonts w:ascii="Arial" w:hAnsi="Arial" w:cs="Arial"/>
          <w:sz w:val="24"/>
        </w:rPr>
        <w:t xml:space="preserve">           6012              </w:t>
      </w:r>
      <w:r w:rsidRPr="00B6239A">
        <w:rPr>
          <w:rFonts w:ascii="Arial" w:hAnsi="Arial" w:cs="Arial"/>
          <w:sz w:val="24"/>
        </w:rPr>
        <w:t xml:space="preserve">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00373171">
        <w:rPr>
          <w:rFonts w:ascii="Arial" w:hAnsi="Arial" w:cs="Arial"/>
          <w:b/>
          <w:sz w:val="24"/>
          <w:szCs w:val="28"/>
          <w:u w:val="single"/>
        </w:rPr>
        <w:t xml:space="preserve">ELECTRICITY BILLING SYSTEM </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w:t>
      </w:r>
      <w:r w:rsidR="00666DFD">
        <w:rPr>
          <w:rFonts w:ascii="Arial" w:hAnsi="Arial" w:cs="Arial"/>
          <w:sz w:val="24"/>
        </w:rPr>
        <w:t>I</w:t>
      </w:r>
      <w:r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163B5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163B5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163B5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theindividuals who contributed in bringing this project up tothis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w:t>
      </w:r>
      <w:r w:rsidR="00354883">
        <w:rPr>
          <w:rFonts w:ascii="Arial" w:hAnsi="Arial" w:cs="Arial"/>
          <w:sz w:val="24"/>
          <w:szCs w:val="24"/>
        </w:rPr>
        <w:t>to the</w:t>
      </w:r>
      <w:r>
        <w:rPr>
          <w:rFonts w:ascii="Arial" w:hAnsi="Arial" w:cs="Arial"/>
          <w:sz w:val="24"/>
          <w:szCs w:val="24"/>
        </w:rPr>
        <w:t xml:space="preserv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who critically reviewed my project and helpedin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373171">
        <w:rPr>
          <w:rFonts w:ascii="Arial" w:hAnsi="Arial" w:cs="Arial"/>
          <w:b/>
          <w:sz w:val="24"/>
          <w:szCs w:val="28"/>
          <w:u w:val="single"/>
        </w:rPr>
        <w:t>ELECTRICITY BILLING SYSTEM</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Default="00D0758B" w:rsidP="00D0758B">
      <w:pPr>
        <w:autoSpaceDE w:val="0"/>
        <w:autoSpaceDN w:val="0"/>
        <w:adjustRightInd w:val="0"/>
        <w:spacing w:after="0" w:line="240" w:lineRule="auto"/>
        <w:rPr>
          <w:rFonts w:ascii="Arial" w:hAnsi="Arial" w:cs="Arial"/>
          <w:b/>
          <w:bCs/>
          <w:color w:val="000000"/>
          <w:sz w:val="24"/>
          <w:szCs w:val="24"/>
        </w:rPr>
      </w:pPr>
    </w:p>
    <w:p w:rsidR="00354883" w:rsidRDefault="00354883"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This programme helps the users to </w:t>
      </w:r>
      <w:r w:rsidR="00163B5B">
        <w:rPr>
          <w:rFonts w:ascii="Arial" w:hAnsi="Arial" w:cs="Arial"/>
          <w:bCs/>
          <w:color w:val="000000"/>
          <w:sz w:val="24"/>
          <w:szCs w:val="24"/>
        </w:rPr>
        <w:t>add a UPSC registration form,</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After adding informations this programme automatically generates a registration </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Number   and displays it. The user can use the registration number to view their </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Registered details. This programme can be used only if the Login ID and the </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Pr="00354883"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Password is correct.  </w:t>
      </w:r>
    </w:p>
    <w:p w:rsidR="00354883" w:rsidRDefault="00354883" w:rsidP="00CE12A9">
      <w:pPr>
        <w:spacing w:line="480" w:lineRule="auto"/>
        <w:jc w:val="both"/>
        <w:rPr>
          <w:rFonts w:ascii="Arial" w:hAnsi="Arial" w:cs="Arial"/>
          <w:sz w:val="24"/>
          <w:szCs w:val="28"/>
        </w:rPr>
      </w:pP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w:t>
      </w:r>
      <w:r w:rsidR="00354883" w:rsidRPr="00EA14BB">
        <w:rPr>
          <w:rFonts w:ascii="Arial" w:hAnsi="Arial" w:cs="Arial"/>
          <w:sz w:val="24"/>
          <w:szCs w:val="35"/>
        </w:rPr>
        <w:t>out-dat</w:t>
      </w:r>
      <w:r w:rsidR="00354883">
        <w:rPr>
          <w:rFonts w:ascii="Arial" w:hAnsi="Arial" w:cs="Arial"/>
          <w:sz w:val="24"/>
          <w:szCs w:val="35"/>
        </w:rPr>
        <w:t>ed</w:t>
      </w:r>
      <w:r w:rsidRPr="00EA14BB">
        <w:rPr>
          <w:rFonts w:ascii="Arial" w:hAnsi="Arial" w:cs="Arial"/>
          <w:sz w:val="24"/>
          <w:szCs w:val="35"/>
        </w:rPr>
        <w:t xml:space="preserve"> to rationalize your mistake. So, to keep pace with time, to bring about the best result without malfunctioning and greater efficiency so to replace the unending heaps of flies with a muchsophisticated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hadto maintain a lot of ledgers and a lot of paperwork has to be done but now software producton this organization has made their work fasterand easier. Now only this software has to beloaded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Thework becomes fully automated and any information regarding the organization can beobtained by clicking the button. Moreover, nowit’s an age of computers of and automatingsuch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projectmanagement technique that divides complexprojects into smaller, more easily managedsegments or phases. Segmenting projectsallows managers to verify the successfulcompletion of project phases before allocatingresources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 xml:space="preserve">Software developmentprojects typically include initiation, planning,design, development, testing, implementation,and maintenance phases. However, the phasesmay be divided differently depending on theorganization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initialproject activities might be designated asrequest, requirements-definition, and planningphases, or initiation, concept-development,and planning phases. End users of the systemunder development should be involved inreviewing the output of each phase to ensurethe system is being built to deliver the neededfunctionality.</w:t>
      </w: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Assure executive business and executive technical sponsorship. The Sponsor designates a Project Manager and the business need is documented in a Concept Proposal. The Concept Proposal includes information about the business process </w:t>
      </w:r>
      <w:r w:rsidR="00AD124B" w:rsidRPr="0069244E">
        <w:rPr>
          <w:rFonts w:ascii="Arial" w:hAnsi="Arial" w:cs="Arial"/>
          <w:sz w:val="24"/>
          <w:szCs w:val="24"/>
        </w:rPr>
        <w:t>and the</w:t>
      </w:r>
      <w:r w:rsidRPr="0069244E">
        <w:rPr>
          <w:rFonts w:ascii="Arial" w:hAnsi="Arial" w:cs="Arial"/>
          <w:sz w:val="24"/>
          <w:szCs w:val="24"/>
        </w:rPr>
        <w:t xml:space="preserv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lastRenderedPageBreak/>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planning phase is the most critical step in completing development, acquisition, and maintenance projects. Careful planning, particularly in the early stages of a project, isnecessary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specificactivities and resources required to complete a project. </w:t>
      </w:r>
    </w:p>
    <w:p w:rsidR="00607100" w:rsidRDefault="00607100" w:rsidP="0069244E">
      <w:pPr>
        <w:autoSpaceDE w:val="0"/>
        <w:autoSpaceDN w:val="0"/>
        <w:adjustRightInd w:val="0"/>
        <w:spacing w:after="0" w:line="360" w:lineRule="auto"/>
        <w:ind w:firstLine="720"/>
        <w:jc w:val="both"/>
        <w:rPr>
          <w:rFonts w:ascii="Arial" w:hAnsi="Arial" w:cs="Arial"/>
          <w:sz w:val="24"/>
          <w:szCs w:val="24"/>
        </w:rPr>
      </w:pPr>
    </w:p>
    <w:p w:rsidR="00607100" w:rsidRPr="0069244E" w:rsidRDefault="00607100"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critical part of a project manager’sjob is to coordinate discussions between user, audit, security, design, development, and network personnel to identify and document as many functional, security, and networkrequirements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Project Management Plan is created with components related to acquisition planning, configuration management planning, quality assurance planning, concept </w:t>
      </w:r>
      <w:r w:rsidRPr="0069244E">
        <w:rPr>
          <w:rFonts w:ascii="Arial" w:hAnsi="Arial" w:cs="Arial"/>
          <w:sz w:val="24"/>
          <w:szCs w:val="24"/>
        </w:rPr>
        <w:lastRenderedPageBreak/>
        <w:t>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07100"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REQUIREMENTSANALYSIS </w:t>
      </w:r>
      <w:r>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w:t>
      </w:r>
      <w:r w:rsidR="00607100" w:rsidRPr="0069244E">
        <w:rPr>
          <w:rFonts w:ascii="Arial" w:hAnsi="Arial" w:cs="Arial"/>
          <w:sz w:val="24"/>
          <w:szCs w:val="24"/>
        </w:rPr>
        <w:t>a level</w:t>
      </w:r>
      <w:r w:rsidRPr="0069244E">
        <w:rPr>
          <w:rFonts w:ascii="Arial" w:hAnsi="Arial" w:cs="Arial"/>
          <w:sz w:val="24"/>
          <w:szCs w:val="24"/>
        </w:rPr>
        <w:t xml:space="preserve">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w:t>
      </w:r>
      <w:r w:rsidR="00607100" w:rsidRPr="0069244E">
        <w:rPr>
          <w:rFonts w:ascii="Arial" w:hAnsi="Arial" w:cs="Arial"/>
          <w:sz w:val="24"/>
          <w:szCs w:val="24"/>
        </w:rPr>
        <w:t>script programs</w:t>
      </w:r>
      <w:r w:rsidRPr="0069244E">
        <w:rPr>
          <w:rFonts w:ascii="Arial" w:hAnsi="Arial" w:cs="Arial"/>
          <w:sz w:val="24"/>
          <w:szCs w:val="24"/>
        </w:rPr>
        <w:t xml:space="preserve"> during the developm</w:t>
      </w:r>
      <w:r w:rsidR="00607100">
        <w:rPr>
          <w:rFonts w:ascii="Arial" w:hAnsi="Arial" w:cs="Arial"/>
          <w:sz w:val="24"/>
          <w:szCs w:val="24"/>
        </w:rPr>
        <w:t>ent phase. Program designs are</w:t>
      </w:r>
      <w:r w:rsidR="00607100" w:rsidRPr="0069244E">
        <w:rPr>
          <w:rFonts w:ascii="Arial" w:hAnsi="Arial" w:cs="Arial"/>
          <w:sz w:val="24"/>
          <w:szCs w:val="24"/>
        </w:rPr>
        <w:t>constructed</w:t>
      </w:r>
      <w:r w:rsidRPr="0069244E">
        <w:rPr>
          <w:rFonts w:ascii="Arial" w:hAnsi="Arial" w:cs="Arial"/>
          <w:sz w:val="24"/>
          <w:szCs w:val="24"/>
        </w:rPr>
        <w:t xml:space="preserve"> in various ways. Using a top-down approach, designers first identify and link </w:t>
      </w:r>
      <w:r w:rsidR="00607100" w:rsidRPr="0069244E">
        <w:rPr>
          <w:rFonts w:ascii="Arial" w:hAnsi="Arial" w:cs="Arial"/>
          <w:sz w:val="24"/>
          <w:szCs w:val="24"/>
        </w:rPr>
        <w:t>major program</w:t>
      </w:r>
      <w:r w:rsidRPr="0069244E">
        <w:rPr>
          <w:rFonts w:ascii="Arial" w:hAnsi="Arial" w:cs="Arial"/>
          <w:sz w:val="24"/>
          <w:szCs w:val="24"/>
        </w:rPr>
        <w:t xml:space="preserve"> components and interfaces, </w:t>
      </w:r>
      <w:r w:rsidRPr="0069244E">
        <w:rPr>
          <w:rFonts w:ascii="Arial" w:hAnsi="Arial" w:cs="Arial"/>
          <w:sz w:val="24"/>
          <w:szCs w:val="24"/>
        </w:rPr>
        <w:lastRenderedPageBreak/>
        <w:t>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This document receives a rigorous review </w:t>
      </w:r>
      <w:r w:rsidR="00607100" w:rsidRPr="0069244E">
        <w:rPr>
          <w:rFonts w:ascii="Arial" w:hAnsi="Arial" w:cs="Arial"/>
          <w:sz w:val="24"/>
          <w:szCs w:val="24"/>
        </w:rPr>
        <w:t>by Agency</w:t>
      </w:r>
      <w:r w:rsidRPr="0069244E">
        <w:rPr>
          <w:rFonts w:ascii="Arial" w:hAnsi="Arial" w:cs="Arial"/>
          <w:sz w:val="24"/>
          <w:szCs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w:t>
      </w:r>
      <w:r w:rsidR="00607100" w:rsidRPr="0069244E">
        <w:rPr>
          <w:rFonts w:ascii="Arial" w:hAnsi="Arial" w:cs="Arial"/>
          <w:sz w:val="24"/>
          <w:szCs w:val="24"/>
        </w:rPr>
        <w:t>program. Effective</w:t>
      </w:r>
      <w:r w:rsidRPr="0069244E">
        <w:rPr>
          <w:rFonts w:ascii="Arial" w:hAnsi="Arial" w:cs="Arial"/>
          <w:sz w:val="24"/>
          <w:szCs w:val="24"/>
        </w:rPr>
        <w:t xml:space="preser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w:t>
      </w:r>
      <w:r w:rsidR="00607100" w:rsidRPr="0069244E">
        <w:rPr>
          <w:rFonts w:ascii="Arial" w:hAnsi="Arial" w:cs="Arial"/>
          <w:sz w:val="24"/>
          <w:szCs w:val="24"/>
        </w:rPr>
        <w:t>staff assesses</w:t>
      </w:r>
      <w:r w:rsidRPr="0069244E">
        <w:rPr>
          <w:rFonts w:ascii="Arial" w:hAnsi="Arial" w:cs="Arial"/>
          <w:sz w:val="24"/>
          <w:szCs w:val="24"/>
        </w:rPr>
        <w:t xml:space="preserve">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lastRenderedPageBreak/>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 xml:space="preserve">Operational testing by the end user alone performing all functions. Requirements are traced throughout </w:t>
      </w:r>
      <w:r w:rsidR="00607100" w:rsidRPr="0069244E">
        <w:rPr>
          <w:rFonts w:ascii="Arial" w:hAnsi="Arial" w:cs="Arial"/>
          <w:sz w:val="24"/>
          <w:szCs w:val="24"/>
        </w:rPr>
        <w:t>testing, a</w:t>
      </w:r>
      <w:r w:rsidRPr="0069244E">
        <w:rPr>
          <w:rFonts w:ascii="Arial" w:hAnsi="Arial" w:cs="Arial"/>
          <w:sz w:val="24"/>
          <w:szCs w:val="24"/>
        </w:rPr>
        <w:t xml:space="preserve"> final Independent Verification &amp; Validation evaluation is performed and all documentation is </w:t>
      </w:r>
      <w:r w:rsidR="00607100" w:rsidRPr="0069244E">
        <w:rPr>
          <w:rFonts w:ascii="Arial" w:hAnsi="Arial" w:cs="Arial"/>
          <w:sz w:val="24"/>
          <w:szCs w:val="24"/>
        </w:rPr>
        <w:t>reviewed and</w:t>
      </w:r>
      <w:r w:rsidRPr="0069244E">
        <w:rPr>
          <w:rFonts w:ascii="Arial" w:hAnsi="Arial" w:cs="Arial"/>
          <w:sz w:val="24"/>
          <w:szCs w:val="24"/>
        </w:rPr>
        <w:t xml:space="preserve">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w:t>
      </w:r>
      <w:r w:rsidR="00607100" w:rsidRPr="0069244E">
        <w:rPr>
          <w:rFonts w:ascii="Arial" w:hAnsi="Arial" w:cs="Arial"/>
          <w:sz w:val="24"/>
          <w:szCs w:val="24"/>
        </w:rPr>
        <w:t>user requirements</w:t>
      </w:r>
      <w:r w:rsidRPr="0069244E">
        <w:rPr>
          <w:rFonts w:ascii="Arial" w:hAnsi="Arial" w:cs="Arial"/>
          <w:sz w:val="24"/>
          <w:szCs w:val="24"/>
        </w:rPr>
        <w:t>.</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w:t>
      </w:r>
      <w:r w:rsidR="00607100" w:rsidRPr="0069244E">
        <w:rPr>
          <w:rFonts w:ascii="Arial" w:hAnsi="Arial" w:cs="Arial"/>
          <w:sz w:val="24"/>
          <w:szCs w:val="24"/>
        </w:rPr>
        <w:t>on-going</w:t>
      </w:r>
      <w:r w:rsidRPr="0069244E">
        <w:rPr>
          <w:rFonts w:ascii="Arial" w:hAnsi="Arial" w:cs="Arial"/>
          <w:sz w:val="24"/>
          <w:szCs w:val="24"/>
        </w:rPr>
        <w:t xml:space="preserve">.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w:t>
      </w:r>
      <w:r w:rsidR="00607100" w:rsidRPr="0069244E">
        <w:rPr>
          <w:rFonts w:ascii="Arial" w:hAnsi="Arial" w:cs="Arial"/>
          <w:sz w:val="24"/>
          <w:szCs w:val="24"/>
        </w:rPr>
        <w:t>re-enter</w:t>
      </w:r>
      <w:r w:rsidRPr="0069244E">
        <w:rPr>
          <w:rFonts w:ascii="Arial" w:hAnsi="Arial" w:cs="Arial"/>
          <w:sz w:val="24"/>
          <w:szCs w:val="24"/>
        </w:rPr>
        <w:t xml:space="preserve">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lastRenderedPageBreak/>
        <w:t>FLOW CHART</w:t>
      </w:r>
      <w:r w:rsidR="008D6CCB">
        <w:rPr>
          <w:rFonts w:ascii="Arial" w:hAnsi="Arial" w:cs="Arial"/>
          <w:b/>
          <w:bCs/>
          <w:sz w:val="24"/>
          <w:szCs w:val="24"/>
          <w:u w:val="single"/>
        </w:rPr>
        <w:t xml:space="preserve"> FOR LOGIN TABLE</w:t>
      </w:r>
    </w:p>
    <w:p w:rsidR="006F0262" w:rsidRDefault="00C55E15"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roundrect id="_x0000_s1030" style="position:absolute;left:0;text-align:left;margin-left:171pt;margin-top:10.65pt;width:87pt;height:20.25pt;z-index:251661824" arcsize="10923f">
            <v:textbox>
              <w:txbxContent>
                <w:p w:rsidR="005C59FD" w:rsidRPr="008D6CCB" w:rsidRDefault="005C59FD" w:rsidP="008D6CCB">
                  <w:pPr>
                    <w:jc w:val="center"/>
                    <w:rPr>
                      <w:b/>
                    </w:rPr>
                  </w:pPr>
                  <w:r>
                    <w:rPr>
                      <w:b/>
                    </w:rPr>
                    <w:t>START</w:t>
                  </w:r>
                </w:p>
              </w:txbxContent>
            </v:textbox>
          </v:roundrect>
        </w:pict>
      </w:r>
    </w:p>
    <w:p w:rsidR="006F0262" w:rsidRDefault="00C55E15" w:rsidP="006F0262">
      <w:pPr>
        <w:autoSpaceDE w:val="0"/>
        <w:autoSpaceDN w:val="0"/>
        <w:adjustRightInd w:val="0"/>
        <w:spacing w:after="0" w:line="360" w:lineRule="auto"/>
        <w:jc w:val="center"/>
        <w:rPr>
          <w:rFonts w:ascii="Arial" w:hAnsi="Arial" w:cs="Arial"/>
          <w:b/>
          <w:bCs/>
          <w:noProof/>
          <w:sz w:val="24"/>
          <w:szCs w:val="24"/>
          <w:lang w:eastAsia="en-IN"/>
        </w:rPr>
      </w:pPr>
      <w:r>
        <w:rPr>
          <w:rFonts w:ascii="Arial" w:hAnsi="Arial" w:cs="Arial"/>
          <w:b/>
          <w:bCs/>
          <w:noProof/>
          <w:sz w:val="24"/>
          <w:szCs w:val="24"/>
          <w:lang w:eastAsia="en-IN"/>
        </w:rPr>
        <w:pict>
          <v:shapetype id="_x0000_t32" coordsize="21600,21600" o:spt="32" o:oned="t" path="m,l21600,21600e" filled="f">
            <v:path arrowok="t" fillok="f" o:connecttype="none"/>
            <o:lock v:ext="edit" shapetype="t"/>
          </v:shapetype>
          <v:shape id="_x0000_s1031" type="#_x0000_t32" style="position:absolute;left:0;text-align:left;margin-left:214.5pt;margin-top:10.2pt;width:0;height:21pt;z-index:251662848" o:connectortype="straight">
            <v:stroke endarrow="block"/>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bookmarkStart w:id="0" w:name="_GoBack"/>
      <w:bookmarkEnd w:id="0"/>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9244E" w:rsidRPr="006F0262" w:rsidRDefault="00EA14BB" w:rsidP="006F0262">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EA14BB" w:rsidRDefault="00EA14BB" w:rsidP="00EA14BB">
      <w:pPr>
        <w:spacing w:after="0" w:line="240" w:lineRule="auto"/>
        <w:rPr>
          <w:rFonts w:ascii="Consolas" w:eastAsia="Times New Roman" w:hAnsi="Consolas" w:cs="Consolas"/>
          <w:color w:val="1990B8"/>
          <w:sz w:val="24"/>
          <w:szCs w:val="24"/>
          <w:lang w:eastAsia="en-IN"/>
        </w:rPr>
      </w:pPr>
    </w:p>
    <w:p w:rsidR="0069244E" w:rsidRDefault="0069244E" w:rsidP="00CF06B3">
      <w:pPr>
        <w:autoSpaceDE w:val="0"/>
        <w:autoSpaceDN w:val="0"/>
        <w:adjustRightInd w:val="0"/>
        <w:spacing w:after="0" w:line="480" w:lineRule="auto"/>
        <w:rPr>
          <w:rFonts w:ascii="Courier New" w:hAnsi="Courier New" w:cs="Courier New"/>
          <w:b/>
          <w:sz w:val="24"/>
          <w:szCs w:val="35"/>
        </w:rPr>
      </w:pP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import mysql.connector as sql , random , datetime as dt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import matplotlib.pyplot as plt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conn=sql.connect(host='localhost',user='root',passwd='manager',database='EBS')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if conn.is_connected():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print("successfully connected")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c='YES' or "yes" or 'Yes'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V='YES' or "yes" or 'Yes'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c1=conn.cursor()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while c=='YES' or "yes" or 'Yes':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print('************************WELCOME TO ELECTRICITY BILLING SYSTEM************************')</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print(dt.datetime.now())</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print('1.NEW USER')</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print('2.EXISTING USER')</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print('3.EXIT')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choice1=int(input('ENTER YOUR CHOICE:'))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choice1==1: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username=input("Enter your username number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password=input("Enter your password:")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confirmpasswd=input("Confirm  your password:")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password==confirmpasswd: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info1="insert into newuser values('{}','{}','{}')".format(username,password,confirmpasswd)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conn.commit()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print('your confirm password is incorrect')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print('Try again')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choice1==2: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username=input('Enter your username:')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password=input('Enter your password:')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info2="select * from newuser where username='{}' and password='{}'".format(username,password)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data=c1.fetchall()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while V=='YES' or "yes" or 'Yes':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any(data):</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print('************************WELCOME TO ELECTRICITY BILLING SYSTEM************************')</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print("1.ACCOUNT SETTINGS")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print("2.TRANSACTION")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print("3.VIEW CUSTOMER DETAILS")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print("4.GRAPHICAL REPRESENTATION")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print('5.EXIT')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choice2=int(input('ENTER YOUR CHOICE'))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choice2==1: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print('1.NEW CUSTOMER')</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print('2.DELETE EXISTING ACCOUNT')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choice12=int(input('ENTER YOUR CHOICE:'))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choice12==1: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accountno=random.randrange(1000000,9999999,10)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print("your accountno is",accountno)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boxid=input("enter your mete box ID:")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bankname=input('Enter your BANK NAME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bankbranch=input('Enter your BANK BRANCH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name=input('Enter your name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address=input('Enter your address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areacode=int(input('Enter your area PIN CODE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phoneno=int(input('Enter your PHONE NUMBER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email=input('Enter your email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info2="insert into AddNewCustomer values({},'{}','{}','{}','{}',{},{},'{}','{}')".format(accountno,bankname,bankbranch,name,address,areacode,phoneno,email,boxid)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conn.commit()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V=input("do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V=='yes':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continue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choice12==2: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acc=input("ENTER YOUR ACCOUNT NUMBER:")</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use=input("ENTER YOUR USERNAME:")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info6=c1.execute("delete from Transaction where accountno='{}'".format(acc))</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info7=c1.execute("delete from AddNewCustomer where accountno='{}'".format(acc))</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info8=c1.execute("delete from newuser where username='{}'".format(use))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c1.execute(info6)</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c1.execute(info7)</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c1.execute(info8)</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conn.commit()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print("THANK YOU FOR USING OUR SOFTWARE,YOUR ACCOUNT IS SUCCESFULLY DELETED")</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V=input("do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V=='yes':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continue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choice2==2: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accountno=int(input('Enter your account number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info10="select * from Transaction where accountno="+str(accountno)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c1.execute(info10)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data3=c1.fetchall()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for row in data3:</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paid=row[6]</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paid=='yes':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 have already paid the bill')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unit=random.randint(0,101)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print('Dear customer, you have used ',unit,'units of electricity.')</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print('One unit of curent is 150 ruppees')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amount=150*unit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toda=dt.date.today()</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deadline=dt.date(2020,1,30)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if deadline&lt;toda:</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fine=(toda-deadline)*30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totamt=amount+fine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 have dealyed for ',toda-deadline,'days.The fine per day is 30 rupees.')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GST=(15/100)*totamt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totalamt=totamt+GST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print('Pleae payup ',totalamt,'rupees inclding GST')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p=input("Please Enter YES to transact")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p=="YES"or 'Yes'or'yes':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print("Transaction successful")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 have paid the bill")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print('plz pay the bill sooner')</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totamt=0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GST=(15/100)*amount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totalamt=amount+GST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print('Pleae payup ',totalamt,'rupees inclding GST')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p=input("Please Enter YES to transact")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p=="YES":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print("Transaction successful")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 have paid the bill")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print('plz pay the bill sooner')</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info3="insert into Transaction values({},{},'{}',{},{},{},'{}')".format(accountno,unit,toda,totamt,GST,totalamt,p)</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c1.execute(info3)</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conn.commit()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V=input("do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V=='yes':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continue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choice2==3:</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accountno=int(input('Enter your account number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info4="select * from AddNewCustomer where accountno=" + str(accountno)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c1.execute(info4)</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data1=c1.fetchall()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for row in data1: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 Account Number: ", row[0])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print("bankname:",row[1])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print("bankbranch:",row[2])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print("Person name:",row[3])</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print("Your meter device ID=",row[8])</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print("Residential address:",row[4])</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print("area code:",row[5])</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print("phone number:",row[6])</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print("email:",row[7])</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info5="select * from Transaction where accountno=" + str(accountno)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c1.execute(info5)</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data2=c1.fetchall()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for row in data2: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 Unit : ",row[1])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 paid on:",row[2])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print("amount to be paid without GST:",row[3])</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print("GST=",row[4])</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print("amount to be paid including GST:",row[5])</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V=input("do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V=='yes':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continue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choice2==4:</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info9="select accountno,totalamt from Transaction"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c1.execute(info9)</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L1,L2,=[],[]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for i in c1.fetchall():</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L1.append(i[0])</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L2.append(i[1])</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plt.plot(L1,L2)</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plt.title("GRAPH")</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plt.show()</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V=input("do you want to continue?(yes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if V=='yes':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continue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choice2==5:</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print(                                  "THANK  YOU!!!!  VISIT AGAIN!!!!")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c='yes'</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print('username / password is incorrect')</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c=input("do you want to try again?(yes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                                  "THANK  YOU!!!!  VISIT AGAIN!!!!")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V='no'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elif choice1==3:</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                                  "THANK  YOU!!!!  VISIT AGAIN!!!!")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break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lastRenderedPageBreak/>
        <w:t xml:space="preserve">        print("invalid choice")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c=input("do you want to try again?(yes or 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else:</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print(                                  "THANK  YOU!!!!  VISIT AGAIN!!!!")</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c='no'</w:t>
      </w:r>
    </w:p>
    <w:p w:rsidR="00373171" w:rsidRPr="00373171" w:rsidRDefault="00373171" w:rsidP="00373171">
      <w:pPr>
        <w:autoSpaceDE w:val="0"/>
        <w:autoSpaceDN w:val="0"/>
        <w:adjustRightInd w:val="0"/>
        <w:spacing w:after="0" w:line="480" w:lineRule="auto"/>
        <w:jc w:val="both"/>
        <w:rPr>
          <w:rFonts w:ascii="Courier New" w:hAnsi="Courier New" w:cs="Courier New"/>
          <w:b/>
          <w:sz w:val="24"/>
          <w:szCs w:val="35"/>
        </w:rPr>
      </w:pPr>
      <w:r w:rsidRPr="00373171">
        <w:rPr>
          <w:rFonts w:ascii="Courier New" w:hAnsi="Courier New" w:cs="Courier New"/>
          <w:b/>
          <w:sz w:val="24"/>
          <w:szCs w:val="35"/>
        </w:rPr>
        <w:t xml:space="preserve">    </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import mysql.connector as sql</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conn = sql.connect(host='localhost',user='root',password='manager',database='EBS')</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if conn.is_connected():</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 xml:space="preserve">    print("successfully connected")</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c1=conn.cursor()</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c1.execute('create table newuser(username VARCHAR(100) primary key,password VARCHAR(100),confirmpasswd VARCHAR(100))')</w:t>
      </w:r>
    </w:p>
    <w:p w:rsidR="005C59FD" w:rsidRP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c1.execute('create table AddNewCustomer(accountno int primary key,bankname VARCHAR(25),bankbranch VARCHAR(25),name VARCHAR(25),address VARCHAR(100),areacode INT(6),phoneno INT(15),email VARCHAR(25),boxid VARCHAR(25))')</w:t>
      </w:r>
    </w:p>
    <w:p w:rsidR="005C59FD"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 xml:space="preserve">c1.execute('create table Transaction(accountno INT(10) ,unit INT(10),toda VARCHAR(25),totamt INT(10),GST INT(10),totalamt INT(10),p VARCHAR(25) , foreign key(accountno) references AddNewCustomer(accountno))')  </w:t>
      </w:r>
    </w:p>
    <w:p w:rsidR="005C59FD" w:rsidRPr="00EA14BB" w:rsidRDefault="005C59FD" w:rsidP="005C59FD">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t xml:space="preserve">print("table created")           </w:t>
      </w:r>
    </w:p>
    <w:p w:rsidR="001E74B4" w:rsidRDefault="005C59FD" w:rsidP="004F4245">
      <w:pPr>
        <w:autoSpaceDE w:val="0"/>
        <w:autoSpaceDN w:val="0"/>
        <w:adjustRightInd w:val="0"/>
        <w:spacing w:after="0" w:line="480" w:lineRule="auto"/>
        <w:jc w:val="both"/>
        <w:rPr>
          <w:rFonts w:ascii="Courier New" w:hAnsi="Courier New" w:cs="Courier New"/>
          <w:b/>
          <w:sz w:val="24"/>
          <w:szCs w:val="35"/>
        </w:rPr>
      </w:pPr>
      <w:r w:rsidRPr="005C59FD">
        <w:rPr>
          <w:rFonts w:ascii="Courier New" w:hAnsi="Courier New" w:cs="Courier New"/>
          <w:b/>
          <w:sz w:val="24"/>
          <w:szCs w:val="35"/>
        </w:rPr>
        <w:lastRenderedPageBreak/>
        <w:t xml:space="preserve">       </w:t>
      </w:r>
      <w:r w:rsidR="004F4245">
        <w:rPr>
          <w:rFonts w:ascii="Courier New" w:hAnsi="Courier New" w:cs="Courier New"/>
          <w:b/>
          <w:sz w:val="24"/>
          <w:szCs w:val="35"/>
        </w:rPr>
        <w:tab/>
      </w:r>
      <w:r w:rsidR="004F4245">
        <w:rPr>
          <w:rFonts w:ascii="Courier New" w:hAnsi="Courier New" w:cs="Courier New"/>
          <w:b/>
          <w:sz w:val="24"/>
          <w:szCs w:val="35"/>
        </w:rPr>
        <w:tab/>
      </w:r>
      <w:r w:rsidR="004F4245">
        <w:rPr>
          <w:rFonts w:ascii="Courier New" w:hAnsi="Courier New" w:cs="Courier New"/>
          <w:b/>
          <w:sz w:val="24"/>
          <w:szCs w:val="35"/>
        </w:rPr>
        <w:tab/>
      </w:r>
      <w:r w:rsidR="004F4245">
        <w:rPr>
          <w:rFonts w:ascii="Courier New" w:hAnsi="Courier New" w:cs="Courier New"/>
          <w:b/>
          <w:sz w:val="24"/>
          <w:szCs w:val="35"/>
        </w:rPr>
        <w:tab/>
      </w:r>
      <w:r w:rsidR="00525695">
        <w:rPr>
          <w:rFonts w:ascii="Arial" w:hAnsi="Arial" w:cs="Arial"/>
          <w:b/>
          <w:bCs/>
          <w:sz w:val="24"/>
          <w:szCs w:val="24"/>
          <w:u w:val="single"/>
        </w:rPr>
        <w:t>OUTPUT</w:t>
      </w: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5C59FD" w:rsidP="0069244E">
      <w:pPr>
        <w:autoSpaceDE w:val="0"/>
        <w:autoSpaceDN w:val="0"/>
        <w:adjustRightInd w:val="0"/>
        <w:spacing w:after="0" w:line="360" w:lineRule="auto"/>
        <w:rPr>
          <w:rFonts w:ascii="Courier New" w:hAnsi="Courier New" w:cs="Courier New"/>
          <w:b/>
          <w:sz w:val="24"/>
          <w:szCs w:val="35"/>
        </w:rPr>
      </w:pPr>
      <w:r>
        <w:rPr>
          <w:rFonts w:ascii="Courier New" w:hAnsi="Courier New" w:cs="Courier New"/>
          <w:b/>
          <w:noProof/>
          <w:sz w:val="24"/>
          <w:szCs w:val="35"/>
          <w:lang w:eastAsia="en-IN"/>
        </w:rPr>
        <w:drawing>
          <wp:inline distT="0" distB="0" distL="0" distR="0">
            <wp:extent cx="5720987" cy="2386941"/>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5731510" cy="2391331"/>
                    </a:xfrm>
                    <a:prstGeom prst="rect">
                      <a:avLst/>
                    </a:prstGeom>
                    <a:noFill/>
                    <a:ln w="9525">
                      <a:noFill/>
                      <a:miter lim="800000"/>
                      <a:headEnd/>
                      <a:tailEnd/>
                    </a:ln>
                  </pic:spPr>
                </pic:pic>
              </a:graphicData>
            </a:graphic>
          </wp:inline>
        </w:drawing>
      </w:r>
    </w:p>
    <w:p w:rsidR="00CF06B3" w:rsidRDefault="005C59FD"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drawing>
          <wp:inline distT="0" distB="0" distL="0" distR="0">
            <wp:extent cx="5720987" cy="275507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5731510" cy="2760143"/>
                    </a:xfrm>
                    <a:prstGeom prst="rect">
                      <a:avLst/>
                    </a:prstGeom>
                    <a:noFill/>
                    <a:ln w="9525">
                      <a:noFill/>
                      <a:miter lim="800000"/>
                      <a:headEnd/>
                      <a:tailEnd/>
                    </a:ln>
                  </pic:spPr>
                </pic:pic>
              </a:graphicData>
            </a:graphic>
          </wp:inline>
        </w:drawing>
      </w:r>
    </w:p>
    <w:p w:rsidR="00525695" w:rsidRDefault="005C59FD" w:rsidP="001E74B4">
      <w:pPr>
        <w:autoSpaceDE w:val="0"/>
        <w:autoSpaceDN w:val="0"/>
        <w:adjustRightInd w:val="0"/>
        <w:spacing w:after="0" w:line="360" w:lineRule="auto"/>
        <w:jc w:val="center"/>
        <w:rPr>
          <w:noProof/>
          <w:lang w:eastAsia="en-IN"/>
        </w:rPr>
      </w:pPr>
      <w:r>
        <w:rPr>
          <w:noProof/>
          <w:lang w:eastAsia="en-IN"/>
        </w:rPr>
        <w:drawing>
          <wp:inline distT="0" distB="0" distL="0" distR="0">
            <wp:extent cx="5726067" cy="2971812"/>
            <wp:effectExtent l="19050" t="0" r="7983"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srcRect/>
                    <a:stretch>
                      <a:fillRect/>
                    </a:stretch>
                  </pic:blipFill>
                  <pic:spPr bwMode="auto">
                    <a:xfrm>
                      <a:off x="0" y="0"/>
                      <a:ext cx="5731510" cy="2974637"/>
                    </a:xfrm>
                    <a:prstGeom prst="rect">
                      <a:avLst/>
                    </a:prstGeom>
                    <a:noFill/>
                    <a:ln w="9525">
                      <a:noFill/>
                      <a:miter lim="800000"/>
                      <a:headEnd/>
                      <a:tailEnd/>
                    </a:ln>
                  </pic:spPr>
                </pic:pic>
              </a:graphicData>
            </a:graphic>
          </wp:inline>
        </w:drawing>
      </w:r>
    </w:p>
    <w:p w:rsidR="00525695" w:rsidRDefault="00525695" w:rsidP="001E74B4">
      <w:pPr>
        <w:autoSpaceDE w:val="0"/>
        <w:autoSpaceDN w:val="0"/>
        <w:adjustRightInd w:val="0"/>
        <w:spacing w:after="0" w:line="360" w:lineRule="auto"/>
        <w:jc w:val="center"/>
        <w:rPr>
          <w:noProof/>
          <w:lang w:eastAsia="en-IN"/>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jc w:val="center"/>
        <w:rPr>
          <w:rFonts w:ascii="Arial" w:hAnsi="Arial" w:cs="Arial"/>
          <w:b/>
          <w:bCs/>
          <w:sz w:val="24"/>
          <w:szCs w:val="24"/>
          <w:u w:val="single"/>
        </w:rPr>
      </w:pPr>
      <w:r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w:t>
      </w:r>
      <w:r w:rsidRPr="001E74B4">
        <w:rPr>
          <w:rFonts w:ascii="Arial" w:hAnsi="Arial" w:cs="Arial"/>
          <w:bCs/>
          <w:sz w:val="24"/>
          <w:szCs w:val="24"/>
        </w:rPr>
        <w:lastRenderedPageBreak/>
        <w:t xml:space="preserve">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That's why there are situations when (1) a black box tester writes many test cases to check something that can be tested by only one test case, and/or (2) some </w:t>
      </w:r>
      <w:r w:rsidRPr="001E74B4">
        <w:rPr>
          <w:rFonts w:ascii="Arial" w:hAnsi="Arial" w:cs="Arial"/>
          <w:bCs/>
          <w:sz w:val="24"/>
          <w:szCs w:val="24"/>
        </w:rPr>
        <w:lastRenderedPageBreak/>
        <w:t>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Statement</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:W</w:t>
      </w:r>
      <w:r w:rsidR="001E74B4"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lastRenderedPageBreak/>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lang w:val="en-US"/>
        </w:rPr>
      </w:pPr>
      <w:r>
        <w:rPr>
          <w:rFonts w:ascii="Arial" w:hAnsi="Arial" w:cs="Arial"/>
          <w:color w:val="000000"/>
          <w:sz w:val="24"/>
          <w:szCs w:val="24"/>
        </w:rPr>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5"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footerReference w:type="default" r:id="rId16"/>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DE9" w:rsidRDefault="003D4DE9" w:rsidP="0069244E">
      <w:pPr>
        <w:spacing w:after="0" w:line="240" w:lineRule="auto"/>
      </w:pPr>
      <w:r>
        <w:separator/>
      </w:r>
    </w:p>
  </w:endnote>
  <w:endnote w:type="continuationSeparator" w:id="1">
    <w:p w:rsidR="003D4DE9" w:rsidRDefault="003D4DE9"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5C59FD" w:rsidRDefault="00C55E15">
        <w:pPr>
          <w:pStyle w:val="Footer"/>
          <w:jc w:val="right"/>
        </w:pPr>
        <w:fldSimple w:instr=" PAGE   \* MERGEFORMAT ">
          <w:r w:rsidR="00666DFD">
            <w:rPr>
              <w:noProof/>
            </w:rPr>
            <w:t>2</w:t>
          </w:r>
        </w:fldSimple>
      </w:p>
    </w:sdtContent>
  </w:sdt>
  <w:p w:rsidR="005C59FD" w:rsidRDefault="005C59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DE9" w:rsidRDefault="003D4DE9" w:rsidP="0069244E">
      <w:pPr>
        <w:spacing w:after="0" w:line="240" w:lineRule="auto"/>
      </w:pPr>
      <w:r>
        <w:separator/>
      </w:r>
    </w:p>
  </w:footnote>
  <w:footnote w:type="continuationSeparator" w:id="1">
    <w:p w:rsidR="003D4DE9" w:rsidRDefault="003D4DE9"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11.2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66F3F"/>
    <w:rsid w:val="000A7306"/>
    <w:rsid w:val="000E039A"/>
    <w:rsid w:val="000E2081"/>
    <w:rsid w:val="00113FD1"/>
    <w:rsid w:val="00116486"/>
    <w:rsid w:val="0012607C"/>
    <w:rsid w:val="0015236D"/>
    <w:rsid w:val="001548A2"/>
    <w:rsid w:val="00163B5B"/>
    <w:rsid w:val="001E74B4"/>
    <w:rsid w:val="0021726C"/>
    <w:rsid w:val="0029474E"/>
    <w:rsid w:val="002B3800"/>
    <w:rsid w:val="002C257C"/>
    <w:rsid w:val="002E2887"/>
    <w:rsid w:val="00354883"/>
    <w:rsid w:val="00373171"/>
    <w:rsid w:val="003D4DE9"/>
    <w:rsid w:val="00403CF9"/>
    <w:rsid w:val="0040496D"/>
    <w:rsid w:val="00433BDD"/>
    <w:rsid w:val="00466D06"/>
    <w:rsid w:val="004F4245"/>
    <w:rsid w:val="00520760"/>
    <w:rsid w:val="00525695"/>
    <w:rsid w:val="005504E9"/>
    <w:rsid w:val="00594C47"/>
    <w:rsid w:val="005A1DF6"/>
    <w:rsid w:val="005C59FD"/>
    <w:rsid w:val="00607100"/>
    <w:rsid w:val="0060713D"/>
    <w:rsid w:val="00666DFD"/>
    <w:rsid w:val="006672C6"/>
    <w:rsid w:val="0069244E"/>
    <w:rsid w:val="006F0262"/>
    <w:rsid w:val="00703CE5"/>
    <w:rsid w:val="007A2EA9"/>
    <w:rsid w:val="007B6D3E"/>
    <w:rsid w:val="007F6408"/>
    <w:rsid w:val="008500AD"/>
    <w:rsid w:val="008B35DE"/>
    <w:rsid w:val="008D6CCB"/>
    <w:rsid w:val="009C17A2"/>
    <w:rsid w:val="009D19E3"/>
    <w:rsid w:val="00A85E6D"/>
    <w:rsid w:val="00AD0D99"/>
    <w:rsid w:val="00AD124B"/>
    <w:rsid w:val="00AF60FC"/>
    <w:rsid w:val="00B17BBF"/>
    <w:rsid w:val="00B3682A"/>
    <w:rsid w:val="00B53DE6"/>
    <w:rsid w:val="00B6239A"/>
    <w:rsid w:val="00C55E15"/>
    <w:rsid w:val="00C85614"/>
    <w:rsid w:val="00C93C10"/>
    <w:rsid w:val="00CC01DC"/>
    <w:rsid w:val="00CE12A9"/>
    <w:rsid w:val="00CF06B3"/>
    <w:rsid w:val="00D04634"/>
    <w:rsid w:val="00D0758B"/>
    <w:rsid w:val="00D61D6E"/>
    <w:rsid w:val="00D93560"/>
    <w:rsid w:val="00DD7F45"/>
    <w:rsid w:val="00DF7083"/>
    <w:rsid w:val="00E06E41"/>
    <w:rsid w:val="00E63651"/>
    <w:rsid w:val="00E659E8"/>
    <w:rsid w:val="00E810C6"/>
    <w:rsid w:val="00EA14BB"/>
    <w:rsid w:val="00EB27CE"/>
    <w:rsid w:val="00EC72FB"/>
    <w:rsid w:val="00ED5C89"/>
    <w:rsid w:val="00F04CFC"/>
    <w:rsid w:val="00F265D4"/>
    <w:rsid w:val="00FA5A2B"/>
    <w:rsid w:val="00FF7E0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www.w3resource.com" TargetMode="External"/><Relationship Id="rId10" Type="http://schemas.openxmlformats.org/officeDocument/2006/relationships/image" Target="media/image4.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3ACDD-8563-4435-ADE2-2DC39EAE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5033</Words>
  <Characters>28694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3</cp:revision>
  <dcterms:created xsi:type="dcterms:W3CDTF">2007-12-31T19:03:00Z</dcterms:created>
  <dcterms:modified xsi:type="dcterms:W3CDTF">2020-04-24T01:25:00Z</dcterms:modified>
</cp:coreProperties>
</file>